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right="100"/>
        <w:jc w:val="both"/>
        <w:rPr>
          <w:b/>
          <w:i w:val="0"/>
          <w:sz w:val="28"/>
          <w:szCs w:val="28"/>
        </w:rPr>
      </w:pPr>
      <w:r w:rsidRPr="003F148E">
        <w:rPr>
          <w:b/>
          <w:i w:val="0"/>
          <w:sz w:val="28"/>
          <w:szCs w:val="28"/>
        </w:rPr>
        <w:t>Требования законодательства при перевозках пассажиров и багажа</w:t>
      </w:r>
      <w:r w:rsidRPr="003F148E">
        <w:rPr>
          <w:b/>
          <w:i w:val="0"/>
          <w:sz w:val="28"/>
          <w:szCs w:val="28"/>
        </w:rPr>
        <w:br/>
        <w:t>автобусами.</w:t>
      </w:r>
    </w:p>
    <w:p w:rsidR="00FD7CB2" w:rsidRPr="003F148E" w:rsidRDefault="00FD7CB2" w:rsidP="00FD7CB2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right="100" w:firstLine="567"/>
        <w:jc w:val="both"/>
        <w:rPr>
          <w:i w:val="0"/>
          <w:sz w:val="28"/>
          <w:szCs w:val="28"/>
        </w:rPr>
      </w:pPr>
      <w:r w:rsidRPr="003F148E">
        <w:rPr>
          <w:i w:val="0"/>
          <w:sz w:val="28"/>
          <w:szCs w:val="28"/>
        </w:rPr>
        <w:t>Водитель должен иметь при себе:</w:t>
      </w:r>
    </w:p>
    <w:p w:rsidR="00FD7CB2" w:rsidRPr="003F148E" w:rsidRDefault="00FD7CB2" w:rsidP="00FD7CB2">
      <w:pPr>
        <w:pStyle w:val="22"/>
        <w:numPr>
          <w:ilvl w:val="1"/>
          <w:numId w:val="3"/>
        </w:numPr>
        <w:shd w:val="clear" w:color="auto" w:fill="auto"/>
        <w:tabs>
          <w:tab w:val="left" w:pos="822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F148E">
        <w:rPr>
          <w:sz w:val="28"/>
          <w:szCs w:val="28"/>
        </w:rPr>
        <w:t xml:space="preserve"> Водительское удостоверение на право управления транспортным средством соответствующей категории (п. 2.1.1 ПДЦ). В случае управления автобусом с прицепом полной массой более 750 килограммов его водитель должен иметь в водительском удостоверении открытую категорию </w:t>
      </w:r>
      <w:r w:rsidRPr="003F148E">
        <w:rPr>
          <w:sz w:val="28"/>
          <w:szCs w:val="28"/>
          <w:lang w:bidi="en-US"/>
        </w:rPr>
        <w:t>«</w:t>
      </w:r>
      <w:r w:rsidRPr="003F148E">
        <w:rPr>
          <w:sz w:val="28"/>
          <w:szCs w:val="28"/>
          <w:lang w:val="en-US" w:bidi="en-US"/>
        </w:rPr>
        <w:t>DE</w:t>
      </w:r>
      <w:r w:rsidRPr="003F148E">
        <w:rPr>
          <w:sz w:val="28"/>
          <w:szCs w:val="28"/>
          <w:lang w:bidi="en-US"/>
        </w:rPr>
        <w:t xml:space="preserve">» </w:t>
      </w:r>
      <w:r w:rsidRPr="003F148E">
        <w:rPr>
          <w:sz w:val="28"/>
          <w:szCs w:val="28"/>
        </w:rPr>
        <w:t>(ст.25 Федерального закона от 10.12.1995 № 196-ФЗ «О безопасности доро</w:t>
      </w:r>
      <w:r w:rsidRPr="003F148E">
        <w:rPr>
          <w:sz w:val="28"/>
          <w:szCs w:val="28"/>
        </w:rPr>
        <w:t>ж</w:t>
      </w:r>
      <w:r w:rsidRPr="003F148E">
        <w:rPr>
          <w:sz w:val="28"/>
          <w:szCs w:val="28"/>
        </w:rPr>
        <w:t>ного движения»).</w:t>
      </w: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left="160" w:firstLine="320"/>
        <w:jc w:val="both"/>
        <w:rPr>
          <w:i w:val="0"/>
          <w:sz w:val="28"/>
          <w:szCs w:val="28"/>
        </w:rPr>
      </w:pPr>
      <w:r w:rsidRPr="003F148E">
        <w:rPr>
          <w:i w:val="0"/>
          <w:sz w:val="28"/>
          <w:szCs w:val="28"/>
        </w:rPr>
        <w:t>Управление транспортным средством водителем, не имеющим при себе водительского удостоверения, является административным правонаруш</w:t>
      </w:r>
      <w:r w:rsidRPr="003F148E">
        <w:rPr>
          <w:i w:val="0"/>
          <w:sz w:val="28"/>
          <w:szCs w:val="28"/>
        </w:rPr>
        <w:t>е</w:t>
      </w:r>
      <w:r w:rsidRPr="003F148E">
        <w:rPr>
          <w:i w:val="0"/>
          <w:sz w:val="28"/>
          <w:szCs w:val="28"/>
        </w:rPr>
        <w:t xml:space="preserve">нием, предусмотренным частью 2 статьи 12.3 </w:t>
      </w:r>
      <w:proofErr w:type="spellStart"/>
      <w:r w:rsidRPr="003F148E">
        <w:rPr>
          <w:i w:val="0"/>
          <w:sz w:val="28"/>
          <w:szCs w:val="28"/>
        </w:rPr>
        <w:t>КоАП</w:t>
      </w:r>
      <w:proofErr w:type="spellEnd"/>
      <w:r w:rsidRPr="003F148E">
        <w:rPr>
          <w:i w:val="0"/>
          <w:sz w:val="28"/>
          <w:szCs w:val="28"/>
        </w:rPr>
        <w:t xml:space="preserve"> РФ.</w:t>
      </w:r>
    </w:p>
    <w:p w:rsidR="00FD7CB2" w:rsidRPr="003F148E" w:rsidRDefault="00FD7CB2" w:rsidP="00FD7CB2">
      <w:pPr>
        <w:pStyle w:val="22"/>
        <w:numPr>
          <w:ilvl w:val="1"/>
          <w:numId w:val="3"/>
        </w:numPr>
        <w:shd w:val="clear" w:color="auto" w:fill="auto"/>
        <w:tabs>
          <w:tab w:val="left" w:pos="659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F148E">
        <w:rPr>
          <w:sz w:val="28"/>
          <w:szCs w:val="28"/>
        </w:rPr>
        <w:t xml:space="preserve"> Регистрационные документы на автобус, а при наличии прицепа - и на прицеп.</w:t>
      </w: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 w:rsidRPr="003F148E">
        <w:rPr>
          <w:i w:val="0"/>
          <w:sz w:val="28"/>
          <w:szCs w:val="28"/>
        </w:rPr>
        <w:t xml:space="preserve">Отсутствие регистрационного документа является административным правонарушением, предусмотренным частью 1 статьи 12.3 </w:t>
      </w:r>
      <w:proofErr w:type="spellStart"/>
      <w:r w:rsidRPr="003F148E">
        <w:rPr>
          <w:i w:val="0"/>
          <w:sz w:val="28"/>
          <w:szCs w:val="28"/>
        </w:rPr>
        <w:t>КоАП</w:t>
      </w:r>
      <w:proofErr w:type="spellEnd"/>
      <w:r w:rsidRPr="003F148E">
        <w:rPr>
          <w:i w:val="0"/>
          <w:sz w:val="28"/>
          <w:szCs w:val="28"/>
        </w:rPr>
        <w:t xml:space="preserve"> РФ, одн</w:t>
      </w:r>
      <w:r w:rsidRPr="003F148E">
        <w:rPr>
          <w:i w:val="0"/>
          <w:sz w:val="28"/>
          <w:szCs w:val="28"/>
        </w:rPr>
        <w:t>о</w:t>
      </w:r>
      <w:r w:rsidRPr="003F148E">
        <w:rPr>
          <w:i w:val="0"/>
          <w:sz w:val="28"/>
          <w:szCs w:val="28"/>
        </w:rPr>
        <w:t xml:space="preserve">временно, в соответствии со статьёй 27.13 </w:t>
      </w:r>
      <w:proofErr w:type="spellStart"/>
      <w:r w:rsidRPr="003F148E">
        <w:rPr>
          <w:i w:val="0"/>
          <w:sz w:val="28"/>
          <w:szCs w:val="28"/>
        </w:rPr>
        <w:t>КоАП</w:t>
      </w:r>
      <w:proofErr w:type="spellEnd"/>
      <w:r w:rsidRPr="003F148E">
        <w:rPr>
          <w:i w:val="0"/>
          <w:sz w:val="28"/>
          <w:szCs w:val="28"/>
        </w:rPr>
        <w:t xml:space="preserve"> РФ, применяются задерж</w:t>
      </w:r>
      <w:r w:rsidRPr="003F148E">
        <w:rPr>
          <w:i w:val="0"/>
          <w:sz w:val="28"/>
          <w:szCs w:val="28"/>
        </w:rPr>
        <w:t>а</w:t>
      </w:r>
      <w:r w:rsidRPr="003F148E">
        <w:rPr>
          <w:i w:val="0"/>
          <w:sz w:val="28"/>
          <w:szCs w:val="28"/>
        </w:rPr>
        <w:t>ние транспортного средства и хранение на специализированной стоянке до устранения причины задержания.</w:t>
      </w:r>
    </w:p>
    <w:p w:rsidR="00FD7CB2" w:rsidRPr="003F148E" w:rsidRDefault="00FD7CB2" w:rsidP="00FD7CB2">
      <w:pPr>
        <w:pStyle w:val="22"/>
        <w:numPr>
          <w:ilvl w:val="1"/>
          <w:numId w:val="3"/>
        </w:numPr>
        <w:shd w:val="clear" w:color="auto" w:fill="auto"/>
        <w:tabs>
          <w:tab w:val="left" w:pos="659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F148E">
        <w:rPr>
          <w:sz w:val="28"/>
          <w:szCs w:val="28"/>
        </w:rPr>
        <w:t xml:space="preserve"> Полис обязательного страхования гражданской ответственности владельца транспортного средства, либо его распечатка (п. 2.1.1 ПДЦ).</w:t>
      </w: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 w:rsidRPr="003F148E">
        <w:rPr>
          <w:i w:val="0"/>
          <w:sz w:val="28"/>
          <w:szCs w:val="28"/>
        </w:rPr>
        <w:t xml:space="preserve">Управление транспортным средством водителем, не имеющим при себе полиса обязательного страхования гражданской ответственности, является административным правонарушением, предусмотренным частью 2 статьи 12.3 </w:t>
      </w:r>
      <w:proofErr w:type="spellStart"/>
      <w:r w:rsidRPr="003F148E">
        <w:rPr>
          <w:i w:val="0"/>
          <w:sz w:val="28"/>
          <w:szCs w:val="28"/>
        </w:rPr>
        <w:t>КоАП</w:t>
      </w:r>
      <w:proofErr w:type="spellEnd"/>
      <w:r w:rsidRPr="003F148E">
        <w:rPr>
          <w:i w:val="0"/>
          <w:sz w:val="28"/>
          <w:szCs w:val="28"/>
        </w:rPr>
        <w:t xml:space="preserve"> РФ.</w:t>
      </w:r>
    </w:p>
    <w:p w:rsidR="00FD7CB2" w:rsidRPr="003F148E" w:rsidRDefault="00FD7CB2" w:rsidP="00FD7CB2">
      <w:pPr>
        <w:pStyle w:val="40"/>
        <w:shd w:val="clear" w:color="auto" w:fill="auto"/>
        <w:tabs>
          <w:tab w:val="left" w:pos="3655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 w:rsidRPr="003F148E">
        <w:rPr>
          <w:i w:val="0"/>
          <w:sz w:val="28"/>
          <w:szCs w:val="28"/>
        </w:rPr>
        <w:t>Управление транспортным средством в период его использования, не предусмотренный страховым полисом обязательного страхования гражда</w:t>
      </w:r>
      <w:r w:rsidRPr="003F148E">
        <w:rPr>
          <w:i w:val="0"/>
          <w:sz w:val="28"/>
          <w:szCs w:val="28"/>
        </w:rPr>
        <w:t>н</w:t>
      </w:r>
      <w:r w:rsidRPr="003F148E">
        <w:rPr>
          <w:i w:val="0"/>
          <w:sz w:val="28"/>
          <w:szCs w:val="28"/>
        </w:rPr>
        <w:t>ской ответственности владельцев транспортного средства, а равно управл</w:t>
      </w:r>
      <w:r w:rsidRPr="003F148E">
        <w:rPr>
          <w:i w:val="0"/>
          <w:sz w:val="28"/>
          <w:szCs w:val="28"/>
        </w:rPr>
        <w:t>е</w:t>
      </w:r>
      <w:r w:rsidRPr="003F148E">
        <w:rPr>
          <w:i w:val="0"/>
          <w:sz w:val="28"/>
          <w:szCs w:val="28"/>
        </w:rPr>
        <w:t>ние транспортным средством с</w:t>
      </w:r>
      <w:r w:rsidRPr="003F148E">
        <w:rPr>
          <w:i w:val="0"/>
          <w:sz w:val="28"/>
          <w:szCs w:val="28"/>
        </w:rPr>
        <w:tab/>
        <w:t>нарушением предусмотренного данным страховым полисом условия управления этим транспортным средством тол</w:t>
      </w:r>
      <w:r w:rsidRPr="003F148E">
        <w:rPr>
          <w:i w:val="0"/>
          <w:sz w:val="28"/>
          <w:szCs w:val="28"/>
        </w:rPr>
        <w:t>ь</w:t>
      </w:r>
      <w:r w:rsidRPr="003F148E">
        <w:rPr>
          <w:i w:val="0"/>
          <w:sz w:val="28"/>
          <w:szCs w:val="28"/>
        </w:rPr>
        <w:t>ко указанными в данном страховом полисе водителями является администр</w:t>
      </w:r>
      <w:r w:rsidRPr="003F148E">
        <w:rPr>
          <w:i w:val="0"/>
          <w:sz w:val="28"/>
          <w:szCs w:val="28"/>
        </w:rPr>
        <w:t>а</w:t>
      </w:r>
      <w:r w:rsidRPr="003F148E">
        <w:rPr>
          <w:i w:val="0"/>
          <w:sz w:val="28"/>
          <w:szCs w:val="28"/>
        </w:rPr>
        <w:t>тивным правонарушением,</w:t>
      </w: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8"/>
          <w:szCs w:val="28"/>
        </w:rPr>
      </w:pPr>
      <w:r w:rsidRPr="003F148E">
        <w:rPr>
          <w:i w:val="0"/>
          <w:sz w:val="28"/>
          <w:szCs w:val="28"/>
        </w:rPr>
        <w:t xml:space="preserve">предусмотренным частью 1 статьи 12.37 </w:t>
      </w:r>
      <w:proofErr w:type="spellStart"/>
      <w:r w:rsidRPr="003F148E">
        <w:rPr>
          <w:i w:val="0"/>
          <w:sz w:val="28"/>
          <w:szCs w:val="28"/>
        </w:rPr>
        <w:t>КоАП</w:t>
      </w:r>
      <w:proofErr w:type="spellEnd"/>
      <w:r w:rsidRPr="003F148E">
        <w:rPr>
          <w:i w:val="0"/>
          <w:sz w:val="28"/>
          <w:szCs w:val="28"/>
        </w:rPr>
        <w:t xml:space="preserve"> РФ.</w:t>
      </w:r>
    </w:p>
    <w:p w:rsidR="00FD7CB2" w:rsidRPr="003F148E" w:rsidRDefault="00FD7CB2" w:rsidP="00FD7CB2">
      <w:pPr>
        <w:pStyle w:val="22"/>
        <w:numPr>
          <w:ilvl w:val="1"/>
          <w:numId w:val="3"/>
        </w:numPr>
        <w:shd w:val="clear" w:color="auto" w:fill="auto"/>
        <w:tabs>
          <w:tab w:val="left" w:pos="659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F148E">
        <w:rPr>
          <w:sz w:val="28"/>
          <w:szCs w:val="28"/>
        </w:rPr>
        <w:t xml:space="preserve"> Путевой лист (в случаях предусмотренных статьей 6 Федерального закона от 08.11.2007 № 259-ФЗ «Устав автомобильного транспорта и горо</w:t>
      </w:r>
      <w:r w:rsidRPr="003F148E">
        <w:rPr>
          <w:sz w:val="28"/>
          <w:szCs w:val="28"/>
        </w:rPr>
        <w:t>д</w:t>
      </w:r>
      <w:r w:rsidRPr="003F148E">
        <w:rPr>
          <w:sz w:val="28"/>
          <w:szCs w:val="28"/>
        </w:rPr>
        <w:t>ского наземного электрического транспорта»).</w:t>
      </w: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 w:rsidRPr="003F148E">
        <w:rPr>
          <w:i w:val="0"/>
          <w:sz w:val="28"/>
          <w:szCs w:val="28"/>
        </w:rPr>
        <w:t>Порядок заполнения путевых листов определён приказом Минтранса России от 18 сентября 2008 г. №152 «Об утверждении обязательных реквиз</w:t>
      </w:r>
      <w:r w:rsidRPr="003F148E">
        <w:rPr>
          <w:i w:val="0"/>
          <w:sz w:val="28"/>
          <w:szCs w:val="28"/>
        </w:rPr>
        <w:t>и</w:t>
      </w:r>
      <w:r w:rsidRPr="003F148E">
        <w:rPr>
          <w:i w:val="0"/>
          <w:sz w:val="28"/>
          <w:szCs w:val="28"/>
        </w:rPr>
        <w:t>тов и порядка заполнения путевых листов».</w:t>
      </w: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 w:rsidRPr="003F148E">
        <w:rPr>
          <w:i w:val="0"/>
          <w:sz w:val="28"/>
          <w:szCs w:val="28"/>
        </w:rPr>
        <w:t xml:space="preserve">Управление </w:t>
      </w:r>
      <w:proofErr w:type="gramStart"/>
      <w:r w:rsidRPr="003F148E">
        <w:rPr>
          <w:i w:val="0"/>
          <w:sz w:val="28"/>
          <w:szCs w:val="28"/>
        </w:rPr>
        <w:t>транспортный</w:t>
      </w:r>
      <w:proofErr w:type="gramEnd"/>
      <w:r w:rsidRPr="003F148E">
        <w:rPr>
          <w:i w:val="0"/>
          <w:sz w:val="28"/>
          <w:szCs w:val="28"/>
        </w:rPr>
        <w:t xml:space="preserve"> средством водителем, не имеющим при себе путевого листа, является административным правонарушением, предусмо</w:t>
      </w:r>
      <w:r w:rsidRPr="003F148E">
        <w:rPr>
          <w:i w:val="0"/>
          <w:sz w:val="28"/>
          <w:szCs w:val="28"/>
        </w:rPr>
        <w:t>т</w:t>
      </w:r>
      <w:r w:rsidRPr="003F148E">
        <w:rPr>
          <w:i w:val="0"/>
          <w:sz w:val="28"/>
          <w:szCs w:val="28"/>
        </w:rPr>
        <w:t xml:space="preserve">ренным частью 2 статьи 12.3 </w:t>
      </w:r>
      <w:proofErr w:type="spellStart"/>
      <w:r w:rsidRPr="003F148E">
        <w:rPr>
          <w:i w:val="0"/>
          <w:sz w:val="28"/>
          <w:szCs w:val="28"/>
        </w:rPr>
        <w:t>КоАП</w:t>
      </w:r>
      <w:proofErr w:type="spellEnd"/>
      <w:r w:rsidRPr="003F148E">
        <w:rPr>
          <w:i w:val="0"/>
          <w:sz w:val="28"/>
          <w:szCs w:val="28"/>
        </w:rPr>
        <w:t xml:space="preserve"> РФ. </w:t>
      </w:r>
    </w:p>
    <w:p w:rsidR="00FD7CB2" w:rsidRPr="003F148E" w:rsidRDefault="00FD7CB2" w:rsidP="00FD7CB2">
      <w:pPr>
        <w:pStyle w:val="a7"/>
        <w:ind w:firstLine="567"/>
        <w:jc w:val="both"/>
        <w:rPr>
          <w:iCs/>
          <w:sz w:val="28"/>
          <w:szCs w:val="28"/>
          <w:u w:val="none"/>
          <w:lang w:eastAsia="en-US"/>
        </w:rPr>
      </w:pPr>
      <w:r w:rsidRPr="003F148E">
        <w:rPr>
          <w:sz w:val="28"/>
          <w:szCs w:val="28"/>
          <w:u w:val="none"/>
        </w:rPr>
        <w:t xml:space="preserve">1.4.1. </w:t>
      </w:r>
      <w:proofErr w:type="gramStart"/>
      <w:r w:rsidRPr="003F148E">
        <w:rPr>
          <w:sz w:val="28"/>
          <w:szCs w:val="28"/>
          <w:u w:val="none"/>
        </w:rPr>
        <w:t xml:space="preserve">В путевом листе в обязательном порядке должны быть отметки о проведении </w:t>
      </w:r>
      <w:proofErr w:type="spellStart"/>
      <w:r w:rsidRPr="003F148E">
        <w:rPr>
          <w:sz w:val="28"/>
          <w:szCs w:val="28"/>
          <w:u w:val="none"/>
        </w:rPr>
        <w:t>предрейсового</w:t>
      </w:r>
      <w:proofErr w:type="spellEnd"/>
      <w:r w:rsidRPr="003F148E">
        <w:rPr>
          <w:sz w:val="28"/>
          <w:szCs w:val="28"/>
          <w:u w:val="none"/>
        </w:rPr>
        <w:t xml:space="preserve"> медицинского осмотра водителя (ст. 23 Фед</w:t>
      </w:r>
      <w:r w:rsidRPr="003F148E">
        <w:rPr>
          <w:sz w:val="28"/>
          <w:szCs w:val="28"/>
          <w:u w:val="none"/>
        </w:rPr>
        <w:t>е</w:t>
      </w:r>
      <w:r w:rsidRPr="003F148E">
        <w:rPr>
          <w:sz w:val="28"/>
          <w:szCs w:val="28"/>
          <w:u w:val="none"/>
        </w:rPr>
        <w:t xml:space="preserve">рального Закона Российской Федерации №196-ФЗ от 10.12.1995 года «О </w:t>
      </w:r>
      <w:r w:rsidRPr="003F148E">
        <w:rPr>
          <w:sz w:val="28"/>
          <w:szCs w:val="28"/>
          <w:u w:val="none"/>
        </w:rPr>
        <w:lastRenderedPageBreak/>
        <w:t xml:space="preserve">безопасности дорожного движения»), и </w:t>
      </w:r>
      <w:proofErr w:type="spellStart"/>
      <w:r w:rsidRPr="003F148E">
        <w:rPr>
          <w:sz w:val="28"/>
          <w:szCs w:val="28"/>
          <w:u w:val="none"/>
        </w:rPr>
        <w:t>предрейсового</w:t>
      </w:r>
      <w:proofErr w:type="spellEnd"/>
      <w:r w:rsidRPr="003F148E">
        <w:rPr>
          <w:sz w:val="28"/>
          <w:szCs w:val="28"/>
          <w:u w:val="none"/>
        </w:rPr>
        <w:t xml:space="preserve"> контроля техническ</w:t>
      </w:r>
      <w:r w:rsidRPr="003F148E">
        <w:rPr>
          <w:sz w:val="28"/>
          <w:szCs w:val="28"/>
          <w:u w:val="none"/>
        </w:rPr>
        <w:t>о</w:t>
      </w:r>
      <w:r w:rsidRPr="003F148E">
        <w:rPr>
          <w:sz w:val="28"/>
          <w:szCs w:val="28"/>
          <w:u w:val="none"/>
        </w:rPr>
        <w:t>го состояния транспортных средств (п. 28 Приказа Мин транса РФ № 7 от 15.01.2014 года «Об утверждении правил обеспечения безопасности перев</w:t>
      </w:r>
      <w:r w:rsidRPr="003F148E">
        <w:rPr>
          <w:sz w:val="28"/>
          <w:szCs w:val="28"/>
          <w:u w:val="none"/>
        </w:rPr>
        <w:t>о</w:t>
      </w:r>
      <w:r w:rsidRPr="003F148E">
        <w:rPr>
          <w:sz w:val="28"/>
          <w:szCs w:val="28"/>
          <w:u w:val="none"/>
        </w:rPr>
        <w:t>зок пассажиров и грузов автомобильным транспортом и городским наземным</w:t>
      </w:r>
      <w:proofErr w:type="gramEnd"/>
      <w:r w:rsidRPr="003F148E">
        <w:rPr>
          <w:sz w:val="28"/>
          <w:szCs w:val="28"/>
          <w:u w:val="none"/>
        </w:rPr>
        <w:t xml:space="preserve"> электрическим транспортом»,  и п.4 ст. 20 Федерального Закона Российской Федерации №196-ФЗ от 10.12.1995 года «О безопасности дорожного движ</w:t>
      </w:r>
      <w:r w:rsidRPr="003F148E">
        <w:rPr>
          <w:sz w:val="28"/>
          <w:szCs w:val="28"/>
          <w:u w:val="none"/>
        </w:rPr>
        <w:t>е</w:t>
      </w:r>
      <w:r w:rsidRPr="003F148E">
        <w:rPr>
          <w:sz w:val="28"/>
          <w:szCs w:val="28"/>
          <w:u w:val="none"/>
        </w:rPr>
        <w:t>ния»).</w:t>
      </w:r>
      <w:r w:rsidRPr="003F148E">
        <w:rPr>
          <w:iCs/>
          <w:sz w:val="28"/>
          <w:szCs w:val="28"/>
          <w:u w:val="none"/>
          <w:lang w:eastAsia="en-US"/>
        </w:rPr>
        <w:t xml:space="preserve"> </w:t>
      </w: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sz w:val="28"/>
          <w:szCs w:val="28"/>
        </w:rPr>
      </w:pPr>
      <w:proofErr w:type="gramStart"/>
      <w:r w:rsidRPr="003F148E">
        <w:rPr>
          <w:i w:val="0"/>
          <w:sz w:val="28"/>
          <w:szCs w:val="28"/>
        </w:rPr>
        <w:t>Осуществление перевозок пассажиров и багажа, грузов автомобильным транспортом и городским наземным электрическим транспортом с наруш</w:t>
      </w:r>
      <w:r w:rsidRPr="003F148E">
        <w:rPr>
          <w:i w:val="0"/>
          <w:sz w:val="28"/>
          <w:szCs w:val="28"/>
        </w:rPr>
        <w:t>е</w:t>
      </w:r>
      <w:r w:rsidRPr="003F148E">
        <w:rPr>
          <w:i w:val="0"/>
          <w:sz w:val="28"/>
          <w:szCs w:val="28"/>
        </w:rPr>
        <w:t xml:space="preserve">нием требований о проведении </w:t>
      </w:r>
      <w:proofErr w:type="spellStart"/>
      <w:r w:rsidRPr="003F148E">
        <w:rPr>
          <w:i w:val="0"/>
          <w:sz w:val="28"/>
          <w:szCs w:val="28"/>
        </w:rPr>
        <w:t>предрейсовых</w:t>
      </w:r>
      <w:proofErr w:type="spellEnd"/>
      <w:r w:rsidRPr="003F148E">
        <w:rPr>
          <w:i w:val="0"/>
          <w:sz w:val="28"/>
          <w:szCs w:val="28"/>
        </w:rPr>
        <w:t xml:space="preserve"> и </w:t>
      </w:r>
      <w:proofErr w:type="spellStart"/>
      <w:r w:rsidRPr="003F148E">
        <w:rPr>
          <w:i w:val="0"/>
          <w:sz w:val="28"/>
          <w:szCs w:val="28"/>
        </w:rPr>
        <w:t>послерейсовых</w:t>
      </w:r>
      <w:proofErr w:type="spellEnd"/>
      <w:r w:rsidRPr="003F148E">
        <w:rPr>
          <w:i w:val="0"/>
          <w:sz w:val="28"/>
          <w:szCs w:val="28"/>
        </w:rPr>
        <w:t xml:space="preserve"> медицинских осмотров водителей транспортных средств является административным пр</w:t>
      </w:r>
      <w:r w:rsidRPr="003F148E">
        <w:rPr>
          <w:i w:val="0"/>
          <w:sz w:val="28"/>
          <w:szCs w:val="28"/>
        </w:rPr>
        <w:t>а</w:t>
      </w:r>
      <w:r w:rsidRPr="003F148E">
        <w:rPr>
          <w:i w:val="0"/>
          <w:sz w:val="28"/>
          <w:szCs w:val="28"/>
        </w:rPr>
        <w:t xml:space="preserve">вонарушением, предусмотренным частью 2 статьи 12.31.1 </w:t>
      </w:r>
      <w:proofErr w:type="spellStart"/>
      <w:r w:rsidRPr="003F148E">
        <w:rPr>
          <w:i w:val="0"/>
          <w:sz w:val="28"/>
          <w:szCs w:val="28"/>
        </w:rPr>
        <w:t>КоАП</w:t>
      </w:r>
      <w:proofErr w:type="spellEnd"/>
      <w:r w:rsidRPr="003F148E">
        <w:rPr>
          <w:i w:val="0"/>
          <w:sz w:val="28"/>
          <w:szCs w:val="28"/>
        </w:rPr>
        <w:t xml:space="preserve"> РФ, отве</w:t>
      </w:r>
      <w:r w:rsidRPr="003F148E">
        <w:rPr>
          <w:i w:val="0"/>
          <w:sz w:val="28"/>
          <w:szCs w:val="28"/>
        </w:rPr>
        <w:t>т</w:t>
      </w:r>
      <w:r w:rsidRPr="003F148E">
        <w:rPr>
          <w:i w:val="0"/>
          <w:sz w:val="28"/>
          <w:szCs w:val="28"/>
        </w:rPr>
        <w:t xml:space="preserve">ственность за которое предусмотрена как гражданами, так должностными и юридическими лицами. </w:t>
      </w:r>
      <w:proofErr w:type="gramEnd"/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sz w:val="28"/>
          <w:szCs w:val="28"/>
        </w:rPr>
      </w:pPr>
      <w:proofErr w:type="gramStart"/>
      <w:r w:rsidRPr="003F148E">
        <w:rPr>
          <w:i w:val="0"/>
          <w:sz w:val="28"/>
          <w:szCs w:val="28"/>
        </w:rPr>
        <w:t xml:space="preserve">Осуществление перевозок пассажиров и багажа, грузов автомобильным транспортом и городским наземным электрическим транспортом с нарушением </w:t>
      </w:r>
      <w:hyperlink r:id="rId5" w:history="1">
        <w:r w:rsidRPr="003F148E">
          <w:rPr>
            <w:i w:val="0"/>
            <w:sz w:val="28"/>
            <w:szCs w:val="28"/>
          </w:rPr>
          <w:t>требований</w:t>
        </w:r>
      </w:hyperlink>
      <w:r w:rsidRPr="003F148E">
        <w:rPr>
          <w:i w:val="0"/>
          <w:sz w:val="28"/>
          <w:szCs w:val="28"/>
        </w:rPr>
        <w:t xml:space="preserve"> о проведении </w:t>
      </w:r>
      <w:proofErr w:type="spellStart"/>
      <w:r w:rsidRPr="003F148E">
        <w:rPr>
          <w:i w:val="0"/>
          <w:sz w:val="28"/>
          <w:szCs w:val="28"/>
        </w:rPr>
        <w:t>предрейсового</w:t>
      </w:r>
      <w:proofErr w:type="spellEnd"/>
      <w:r w:rsidRPr="003F148E">
        <w:rPr>
          <w:i w:val="0"/>
          <w:sz w:val="28"/>
          <w:szCs w:val="28"/>
        </w:rPr>
        <w:t xml:space="preserve"> контроля технического состояния транспортных средств является административным правонарушен</w:t>
      </w:r>
      <w:r w:rsidRPr="003F148E">
        <w:rPr>
          <w:i w:val="0"/>
          <w:sz w:val="28"/>
          <w:szCs w:val="28"/>
        </w:rPr>
        <w:t>и</w:t>
      </w:r>
      <w:r w:rsidRPr="003F148E">
        <w:rPr>
          <w:i w:val="0"/>
          <w:sz w:val="28"/>
          <w:szCs w:val="28"/>
        </w:rPr>
        <w:t xml:space="preserve">ем, предусмотренным частью 3 статьи 12.31.1 </w:t>
      </w:r>
      <w:proofErr w:type="spellStart"/>
      <w:r w:rsidRPr="003F148E">
        <w:rPr>
          <w:i w:val="0"/>
          <w:sz w:val="28"/>
          <w:szCs w:val="28"/>
        </w:rPr>
        <w:t>КоАП</w:t>
      </w:r>
      <w:proofErr w:type="spellEnd"/>
      <w:r w:rsidRPr="003F148E">
        <w:rPr>
          <w:i w:val="0"/>
          <w:sz w:val="28"/>
          <w:szCs w:val="28"/>
        </w:rPr>
        <w:t xml:space="preserve"> РФ, ответственность за которое предусмотрена как гражданами, так должностными и юридическими лицами.</w:t>
      </w:r>
      <w:proofErr w:type="gramEnd"/>
    </w:p>
    <w:p w:rsidR="00FD7CB2" w:rsidRPr="003F148E" w:rsidRDefault="00FD7CB2" w:rsidP="00FD7CB2">
      <w:pPr>
        <w:pStyle w:val="40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3F148E">
        <w:rPr>
          <w:i w:val="0"/>
          <w:color w:val="000000"/>
          <w:sz w:val="28"/>
          <w:szCs w:val="28"/>
          <w:lang w:bidi="ru-RU"/>
        </w:rPr>
        <w:t xml:space="preserve"> Автобусы подлежат техническому осмотру каждые шесть месяцев. Указанный срок исчисляется со дня проведения первого технического осмо</w:t>
      </w:r>
      <w:r w:rsidRPr="003F148E">
        <w:rPr>
          <w:i w:val="0"/>
          <w:color w:val="000000"/>
          <w:sz w:val="28"/>
          <w:szCs w:val="28"/>
          <w:lang w:bidi="ru-RU"/>
        </w:rPr>
        <w:t>т</w:t>
      </w:r>
      <w:r w:rsidRPr="003F148E">
        <w:rPr>
          <w:i w:val="0"/>
          <w:color w:val="000000"/>
          <w:sz w:val="28"/>
          <w:szCs w:val="28"/>
          <w:lang w:bidi="ru-RU"/>
        </w:rPr>
        <w:t xml:space="preserve">ра, в году, следующем за годом выпуска автобуса </w:t>
      </w:r>
      <w:r w:rsidRPr="003F148E">
        <w:rPr>
          <w:i w:val="0"/>
          <w:color w:val="000000"/>
          <w:sz w:val="28"/>
          <w:szCs w:val="28"/>
          <w:lang w:bidi="en-US"/>
        </w:rPr>
        <w:t>(</w:t>
      </w:r>
      <w:r w:rsidRPr="003F148E">
        <w:rPr>
          <w:i w:val="0"/>
          <w:color w:val="000000"/>
          <w:sz w:val="28"/>
          <w:szCs w:val="28"/>
          <w:lang w:val="en-US" w:bidi="en-US"/>
        </w:rPr>
        <w:t>cm</w:t>
      </w:r>
      <w:r w:rsidRPr="003F148E">
        <w:rPr>
          <w:i w:val="0"/>
          <w:color w:val="000000"/>
          <w:sz w:val="28"/>
          <w:szCs w:val="28"/>
          <w:lang w:bidi="en-US"/>
        </w:rPr>
        <w:t xml:space="preserve">. </w:t>
      </w:r>
      <w:r w:rsidRPr="003F148E">
        <w:rPr>
          <w:i w:val="0"/>
          <w:color w:val="000000"/>
          <w:sz w:val="28"/>
          <w:szCs w:val="28"/>
          <w:lang w:bidi="ru-RU"/>
        </w:rPr>
        <w:t>15 Федерального з</w:t>
      </w:r>
      <w:r w:rsidRPr="003F148E">
        <w:rPr>
          <w:i w:val="0"/>
          <w:color w:val="000000"/>
          <w:sz w:val="28"/>
          <w:szCs w:val="28"/>
          <w:lang w:bidi="ru-RU"/>
        </w:rPr>
        <w:t>а</w:t>
      </w:r>
      <w:r w:rsidRPr="003F148E">
        <w:rPr>
          <w:i w:val="0"/>
          <w:color w:val="000000"/>
          <w:sz w:val="28"/>
          <w:szCs w:val="28"/>
          <w:lang w:bidi="ru-RU"/>
        </w:rPr>
        <w:t>кона от 01.07.2011 № 170-ФЗ «О техническом осмотре транспортных средств и о внесении изменений в отдельные законодательные акты Российской Ф</w:t>
      </w:r>
      <w:r w:rsidRPr="003F148E">
        <w:rPr>
          <w:i w:val="0"/>
          <w:color w:val="000000"/>
          <w:sz w:val="28"/>
          <w:szCs w:val="28"/>
          <w:lang w:bidi="ru-RU"/>
        </w:rPr>
        <w:t>е</w:t>
      </w:r>
      <w:r w:rsidRPr="003F148E">
        <w:rPr>
          <w:i w:val="0"/>
          <w:color w:val="000000"/>
          <w:sz w:val="28"/>
          <w:szCs w:val="28"/>
          <w:lang w:bidi="ru-RU"/>
        </w:rPr>
        <w:t>дерации»).</w:t>
      </w: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567"/>
        <w:jc w:val="both"/>
        <w:rPr>
          <w:i w:val="0"/>
          <w:color w:val="000000"/>
          <w:sz w:val="28"/>
          <w:szCs w:val="28"/>
          <w:lang w:bidi="ru-RU"/>
        </w:rPr>
      </w:pPr>
      <w:r w:rsidRPr="003F148E">
        <w:rPr>
          <w:i w:val="0"/>
          <w:color w:val="000000"/>
          <w:sz w:val="28"/>
          <w:szCs w:val="28"/>
          <w:lang w:bidi="ru-RU"/>
        </w:rPr>
        <w:t>Управление автобусом, который не прошел технический осмотр, являе</w:t>
      </w:r>
      <w:r w:rsidRPr="003F148E">
        <w:rPr>
          <w:i w:val="0"/>
          <w:color w:val="000000"/>
          <w:sz w:val="28"/>
          <w:szCs w:val="28"/>
          <w:lang w:bidi="ru-RU"/>
        </w:rPr>
        <w:t>т</w:t>
      </w:r>
      <w:r w:rsidRPr="003F148E">
        <w:rPr>
          <w:i w:val="0"/>
          <w:color w:val="000000"/>
          <w:sz w:val="28"/>
          <w:szCs w:val="28"/>
          <w:lang w:bidi="ru-RU"/>
        </w:rPr>
        <w:t xml:space="preserve">ся административным правонарушением, предусмотренным частью 2 статьи 12.1 </w:t>
      </w:r>
      <w:proofErr w:type="spellStart"/>
      <w:r w:rsidRPr="003F148E">
        <w:rPr>
          <w:i w:val="0"/>
          <w:color w:val="000000"/>
          <w:sz w:val="28"/>
          <w:szCs w:val="28"/>
          <w:lang w:bidi="ru-RU"/>
        </w:rPr>
        <w:t>КоАП</w:t>
      </w:r>
      <w:proofErr w:type="spellEnd"/>
      <w:r w:rsidRPr="003F148E">
        <w:rPr>
          <w:i w:val="0"/>
          <w:color w:val="000000"/>
          <w:sz w:val="28"/>
          <w:szCs w:val="28"/>
          <w:lang w:bidi="ru-RU"/>
        </w:rPr>
        <w:t xml:space="preserve"> РФ.</w:t>
      </w:r>
    </w:p>
    <w:p w:rsidR="00FD7CB2" w:rsidRPr="003F148E" w:rsidRDefault="00FD7CB2" w:rsidP="00FD7CB2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i w:val="0"/>
          <w:color w:val="000000"/>
          <w:sz w:val="28"/>
          <w:szCs w:val="28"/>
          <w:lang w:bidi="ru-RU"/>
        </w:rPr>
      </w:pPr>
      <w:r w:rsidRPr="003F148E">
        <w:rPr>
          <w:i w:val="0"/>
          <w:sz w:val="28"/>
          <w:szCs w:val="28"/>
        </w:rPr>
        <w:t xml:space="preserve">Транспортные средства, используемые для перевозки пассажиров должны быть оснащены </w:t>
      </w:r>
      <w:proofErr w:type="spellStart"/>
      <w:r w:rsidRPr="003F148E">
        <w:rPr>
          <w:i w:val="0"/>
          <w:sz w:val="28"/>
          <w:szCs w:val="28"/>
        </w:rPr>
        <w:t>тахографами</w:t>
      </w:r>
      <w:proofErr w:type="spellEnd"/>
      <w:r w:rsidRPr="003F148E">
        <w:rPr>
          <w:i w:val="0"/>
          <w:sz w:val="28"/>
          <w:szCs w:val="28"/>
        </w:rPr>
        <w:t>, обеспечивающими непрерывную, н</w:t>
      </w:r>
      <w:r w:rsidRPr="003F148E">
        <w:rPr>
          <w:i w:val="0"/>
          <w:sz w:val="28"/>
          <w:szCs w:val="28"/>
        </w:rPr>
        <w:t>е</w:t>
      </w:r>
      <w:r w:rsidRPr="003F148E">
        <w:rPr>
          <w:i w:val="0"/>
          <w:sz w:val="28"/>
          <w:szCs w:val="28"/>
        </w:rPr>
        <w:t xml:space="preserve">корректируемую регистрацию информации о скорости и </w:t>
      </w:r>
      <w:proofErr w:type="gramStart"/>
      <w:r w:rsidRPr="003F148E">
        <w:rPr>
          <w:i w:val="0"/>
          <w:sz w:val="28"/>
          <w:szCs w:val="28"/>
        </w:rPr>
        <w:t>маршруте</w:t>
      </w:r>
      <w:proofErr w:type="gramEnd"/>
      <w:r w:rsidRPr="003F148E">
        <w:rPr>
          <w:i w:val="0"/>
          <w:sz w:val="28"/>
          <w:szCs w:val="28"/>
        </w:rPr>
        <w:t xml:space="preserve"> движения транспортных средств, о режиме труда и отдыха водителей транспортных средств. </w:t>
      </w:r>
    </w:p>
    <w:p w:rsidR="00FD7CB2" w:rsidRPr="003F148E" w:rsidRDefault="00FD7CB2" w:rsidP="00FD7CB2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Техническое состояние автобуса должно соответствовать требованиям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Правительс</w:t>
      </w:r>
      <w:r w:rsidRPr="003F148E">
        <w:rPr>
          <w:color w:val="000000"/>
          <w:sz w:val="28"/>
          <w:szCs w:val="28"/>
          <w:lang w:bidi="ru-RU"/>
        </w:rPr>
        <w:t>т</w:t>
      </w:r>
      <w:r w:rsidRPr="003F148E">
        <w:rPr>
          <w:color w:val="000000"/>
          <w:sz w:val="28"/>
          <w:szCs w:val="28"/>
          <w:lang w:bidi="ru-RU"/>
        </w:rPr>
        <w:t xml:space="preserve">вом Российской Федерации от 23.10.1993 № 1090. </w:t>
      </w:r>
    </w:p>
    <w:p w:rsidR="00FD7CB2" w:rsidRPr="003F148E" w:rsidRDefault="00FD7CB2" w:rsidP="00FD7CB2">
      <w:pPr>
        <w:pStyle w:val="22"/>
        <w:shd w:val="clear" w:color="auto" w:fill="auto"/>
        <w:tabs>
          <w:tab w:val="left" w:pos="709"/>
          <w:tab w:val="left" w:pos="4814"/>
        </w:tabs>
        <w:spacing w:line="240" w:lineRule="auto"/>
        <w:ind w:firstLine="567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Запрещается эксплуатация транспортных средств, имеющие следующие неисправности: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нарушена герметичность гидравлического тормозного привода; нар</w:t>
      </w:r>
      <w:r w:rsidRPr="003F148E">
        <w:rPr>
          <w:color w:val="000000"/>
          <w:sz w:val="28"/>
          <w:szCs w:val="28"/>
          <w:lang w:bidi="ru-RU"/>
        </w:rPr>
        <w:t>у</w:t>
      </w:r>
      <w:r w:rsidRPr="003F148E">
        <w:rPr>
          <w:color w:val="000000"/>
          <w:sz w:val="28"/>
          <w:szCs w:val="28"/>
          <w:lang w:bidi="ru-RU"/>
        </w:rPr>
        <w:t xml:space="preserve">шение герметичности пневматического и пневмогидравлического тормозных приводов вызывает падение давления воздуха при неработающем </w:t>
      </w:r>
      <w:r w:rsidRPr="003F148E">
        <w:rPr>
          <w:color w:val="000000"/>
          <w:sz w:val="28"/>
          <w:szCs w:val="28"/>
          <w:lang w:bidi="ru-RU"/>
        </w:rPr>
        <w:lastRenderedPageBreak/>
        <w:t>двигателе на 0,05 МПа и более за 15 минут после полного приведения их в действие. Утечка сжатого воздуха из колесных тормозных камер;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4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не действует манометр пневматического или пневмогидравлического тормозных приводов;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имеются не предусмотренные конструкцией перемещения деталей и узлов. Резьбовые соединения не затянуты или не зафиксированы установле</w:t>
      </w:r>
      <w:r w:rsidRPr="003F148E">
        <w:rPr>
          <w:color w:val="000000"/>
          <w:sz w:val="28"/>
          <w:szCs w:val="28"/>
          <w:lang w:bidi="ru-RU"/>
        </w:rPr>
        <w:t>н</w:t>
      </w:r>
      <w:r w:rsidRPr="003F148E">
        <w:rPr>
          <w:color w:val="000000"/>
          <w:sz w:val="28"/>
          <w:szCs w:val="28"/>
          <w:lang w:bidi="ru-RU"/>
        </w:rPr>
        <w:t>ным способом. Неработоспособно устройство фиксации положения рулевой колонки;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количество, тип, цвет, расположение и режим работы внешних световых приборов не соответствуют требованиям конструкции транспортного средс</w:t>
      </w:r>
      <w:r w:rsidRPr="003F148E">
        <w:rPr>
          <w:color w:val="000000"/>
          <w:sz w:val="28"/>
          <w:szCs w:val="28"/>
          <w:lang w:bidi="ru-RU"/>
        </w:rPr>
        <w:t>т</w:t>
      </w:r>
      <w:r w:rsidRPr="003F148E">
        <w:rPr>
          <w:color w:val="000000"/>
          <w:sz w:val="28"/>
          <w:szCs w:val="28"/>
          <w:lang w:bidi="ru-RU"/>
        </w:rPr>
        <w:t>ва;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 xml:space="preserve">- не работают в установленном режиме или загрязнены внешние световые приборы и </w:t>
      </w:r>
      <w:proofErr w:type="spellStart"/>
      <w:r w:rsidRPr="003F148E">
        <w:rPr>
          <w:color w:val="000000"/>
          <w:sz w:val="28"/>
          <w:szCs w:val="28"/>
          <w:lang w:bidi="ru-RU"/>
        </w:rPr>
        <w:t>световозвращатели</w:t>
      </w:r>
      <w:proofErr w:type="spellEnd"/>
      <w:r w:rsidRPr="003F148E">
        <w:rPr>
          <w:color w:val="000000"/>
          <w:sz w:val="28"/>
          <w:szCs w:val="28"/>
          <w:lang w:bidi="ru-RU"/>
        </w:rPr>
        <w:t>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color w:val="000000"/>
          <w:sz w:val="28"/>
          <w:szCs w:val="28"/>
          <w:lang w:bidi="ru-RU"/>
        </w:rPr>
      </w:pPr>
      <w:r w:rsidRPr="003F148E">
        <w:rPr>
          <w:color w:val="000000"/>
          <w:sz w:val="28"/>
          <w:szCs w:val="28"/>
          <w:lang w:bidi="ru-RU"/>
        </w:rPr>
        <w:t xml:space="preserve">- на световых приборах отсутствуют </w:t>
      </w:r>
      <w:proofErr w:type="spellStart"/>
      <w:r w:rsidRPr="003F148E">
        <w:rPr>
          <w:color w:val="000000"/>
          <w:sz w:val="28"/>
          <w:szCs w:val="28"/>
          <w:lang w:bidi="ru-RU"/>
        </w:rPr>
        <w:t>рассеиватели</w:t>
      </w:r>
      <w:proofErr w:type="spellEnd"/>
      <w:r w:rsidRPr="003F148E">
        <w:rPr>
          <w:color w:val="000000"/>
          <w:sz w:val="28"/>
          <w:szCs w:val="28"/>
          <w:lang w:bidi="ru-RU"/>
        </w:rPr>
        <w:t xml:space="preserve"> либо используются </w:t>
      </w:r>
      <w:proofErr w:type="spellStart"/>
      <w:r w:rsidRPr="003F148E">
        <w:rPr>
          <w:color w:val="000000"/>
          <w:sz w:val="28"/>
          <w:szCs w:val="28"/>
          <w:lang w:bidi="ru-RU"/>
        </w:rPr>
        <w:t>рассеиватели</w:t>
      </w:r>
      <w:proofErr w:type="spellEnd"/>
      <w:r w:rsidRPr="003F148E">
        <w:rPr>
          <w:color w:val="000000"/>
          <w:sz w:val="28"/>
          <w:szCs w:val="28"/>
          <w:lang w:bidi="ru-RU"/>
        </w:rPr>
        <w:t xml:space="preserve"> и лампы, не соответствующие типу данного светового прибора; 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 xml:space="preserve">- на транспортном средстве </w:t>
      </w:r>
      <w:proofErr w:type="gramStart"/>
      <w:r w:rsidRPr="003F148E">
        <w:rPr>
          <w:color w:val="000000"/>
          <w:sz w:val="28"/>
          <w:szCs w:val="28"/>
          <w:lang w:bidi="ru-RU"/>
        </w:rPr>
        <w:t>установлены</w:t>
      </w:r>
      <w:proofErr w:type="gramEnd"/>
      <w:r w:rsidRPr="003F148E">
        <w:rPr>
          <w:color w:val="000000"/>
          <w:sz w:val="28"/>
          <w:szCs w:val="28"/>
          <w:lang w:bidi="ru-RU"/>
        </w:rPr>
        <w:t>: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спереди - световые приборы с огнями любого цвета, кроме белого, желт</w:t>
      </w:r>
      <w:r w:rsidRPr="003F148E">
        <w:rPr>
          <w:color w:val="000000"/>
          <w:sz w:val="28"/>
          <w:szCs w:val="28"/>
          <w:lang w:bidi="ru-RU"/>
        </w:rPr>
        <w:t>о</w:t>
      </w:r>
      <w:r w:rsidRPr="003F148E">
        <w:rPr>
          <w:color w:val="000000"/>
          <w:sz w:val="28"/>
          <w:szCs w:val="28"/>
          <w:lang w:bidi="ru-RU"/>
        </w:rPr>
        <w:t xml:space="preserve">го или оранжевого, и </w:t>
      </w:r>
      <w:proofErr w:type="spellStart"/>
      <w:r w:rsidRPr="003F148E">
        <w:rPr>
          <w:color w:val="000000"/>
          <w:sz w:val="28"/>
          <w:szCs w:val="28"/>
          <w:lang w:bidi="ru-RU"/>
        </w:rPr>
        <w:t>световозвращающие</w:t>
      </w:r>
      <w:proofErr w:type="spellEnd"/>
      <w:r w:rsidRPr="003F148E">
        <w:rPr>
          <w:color w:val="000000"/>
          <w:sz w:val="28"/>
          <w:szCs w:val="28"/>
          <w:lang w:bidi="ru-RU"/>
        </w:rPr>
        <w:t xml:space="preserve"> приспособления любого цвета, кроме белого;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сзади - фонари заднего хода и освещения государственного регистрац</w:t>
      </w:r>
      <w:r w:rsidRPr="003F148E">
        <w:rPr>
          <w:color w:val="000000"/>
          <w:sz w:val="28"/>
          <w:szCs w:val="28"/>
          <w:lang w:bidi="ru-RU"/>
        </w:rPr>
        <w:t>и</w:t>
      </w:r>
      <w:r w:rsidRPr="003F148E">
        <w:rPr>
          <w:color w:val="000000"/>
          <w:sz w:val="28"/>
          <w:szCs w:val="28"/>
          <w:lang w:bidi="ru-RU"/>
        </w:rPr>
        <w:t xml:space="preserve">онного знака с огнями любого цвета, кроме белого, и иные световые приборы с огнями любого цвета, кроме красного, желтого или оранжевого, а также </w:t>
      </w:r>
      <w:proofErr w:type="spellStart"/>
      <w:r w:rsidRPr="003F148E">
        <w:rPr>
          <w:color w:val="000000"/>
          <w:sz w:val="28"/>
          <w:szCs w:val="28"/>
          <w:lang w:bidi="ru-RU"/>
        </w:rPr>
        <w:t>световозвращающие</w:t>
      </w:r>
      <w:proofErr w:type="spellEnd"/>
      <w:r w:rsidRPr="003F148E">
        <w:rPr>
          <w:color w:val="000000"/>
          <w:sz w:val="28"/>
          <w:szCs w:val="28"/>
          <w:lang w:bidi="ru-RU"/>
        </w:rPr>
        <w:t xml:space="preserve"> приспособления любого цвета, кроме красного;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color w:val="000000"/>
          <w:sz w:val="28"/>
          <w:szCs w:val="28"/>
          <w:lang w:bidi="ru-RU"/>
        </w:rPr>
      </w:pPr>
      <w:r w:rsidRPr="003F148E">
        <w:rPr>
          <w:color w:val="000000"/>
          <w:sz w:val="28"/>
          <w:szCs w:val="28"/>
          <w:lang w:bidi="ru-RU"/>
        </w:rPr>
        <w:t xml:space="preserve">- не работают в установленном режиме стеклоочистители; 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не работают предусмотренные конструкцией транспортного средства стеклоомыватели;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шины имеют внешние повреждения (пробои, порезы, разрывы), обн</w:t>
      </w:r>
      <w:r w:rsidRPr="003F148E">
        <w:rPr>
          <w:color w:val="000000"/>
          <w:sz w:val="28"/>
          <w:szCs w:val="28"/>
          <w:lang w:bidi="ru-RU"/>
        </w:rPr>
        <w:t>а</w:t>
      </w:r>
      <w:r w:rsidRPr="003F148E">
        <w:rPr>
          <w:color w:val="000000"/>
          <w:sz w:val="28"/>
          <w:szCs w:val="28"/>
          <w:lang w:bidi="ru-RU"/>
        </w:rPr>
        <w:t>жающие корд, а также расслоение каркаса, отслоение протектора и боков</w:t>
      </w:r>
      <w:r w:rsidRPr="003F148E">
        <w:rPr>
          <w:color w:val="000000"/>
          <w:sz w:val="28"/>
          <w:szCs w:val="28"/>
          <w:lang w:bidi="ru-RU"/>
        </w:rPr>
        <w:t>и</w:t>
      </w:r>
      <w:r w:rsidRPr="003F148E">
        <w:rPr>
          <w:color w:val="000000"/>
          <w:sz w:val="28"/>
          <w:szCs w:val="28"/>
          <w:lang w:bidi="ru-RU"/>
        </w:rPr>
        <w:t>ны;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отсутствует болт (гайка) крепления или имеются трещины диска и ободьев колес, имеются видимые нарушения формы и размеров крепежных отверстий;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шины по размеру или допустимой нагрузке не соответствуют модели транспортного средства;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на одну ось транспортного средства установлены шины различных ра</w:t>
      </w:r>
      <w:r w:rsidRPr="003F148E">
        <w:rPr>
          <w:color w:val="000000"/>
          <w:sz w:val="28"/>
          <w:szCs w:val="28"/>
          <w:lang w:bidi="ru-RU"/>
        </w:rPr>
        <w:t>з</w:t>
      </w:r>
      <w:r w:rsidRPr="003F148E">
        <w:rPr>
          <w:color w:val="000000"/>
          <w:sz w:val="28"/>
          <w:szCs w:val="28"/>
          <w:lang w:bidi="ru-RU"/>
        </w:rPr>
        <w:t xml:space="preserve">меров, конструкций (радиальной, диагональной, камерной, бескамерной), моделей, </w:t>
      </w:r>
      <w:proofErr w:type="gramStart"/>
      <w:r w:rsidRPr="003F148E">
        <w:rPr>
          <w:color w:val="000000"/>
          <w:sz w:val="28"/>
          <w:szCs w:val="28"/>
          <w:lang w:bidi="ru-RU"/>
        </w:rPr>
        <w:t>с различивши</w:t>
      </w:r>
      <w:proofErr w:type="gramEnd"/>
      <w:r w:rsidRPr="003F148E">
        <w:rPr>
          <w:color w:val="000000"/>
          <w:sz w:val="28"/>
          <w:szCs w:val="28"/>
          <w:lang w:bidi="ru-RU"/>
        </w:rPr>
        <w:t xml:space="preserve"> рисунками протектора, морозостойкие и немороз</w:t>
      </w:r>
      <w:r w:rsidRPr="003F148E">
        <w:rPr>
          <w:color w:val="000000"/>
          <w:sz w:val="28"/>
          <w:szCs w:val="28"/>
          <w:lang w:bidi="ru-RU"/>
        </w:rPr>
        <w:t>о</w:t>
      </w:r>
      <w:r w:rsidRPr="003F148E">
        <w:rPr>
          <w:color w:val="000000"/>
          <w:sz w:val="28"/>
          <w:szCs w:val="28"/>
          <w:lang w:bidi="ru-RU"/>
        </w:rPr>
        <w:t>стойкие, новые и восстановленные, новые и с углубленным рисунком пр</w:t>
      </w:r>
      <w:r w:rsidRPr="003F148E">
        <w:rPr>
          <w:color w:val="000000"/>
          <w:sz w:val="28"/>
          <w:szCs w:val="28"/>
          <w:lang w:bidi="ru-RU"/>
        </w:rPr>
        <w:t>о</w:t>
      </w:r>
      <w:r w:rsidRPr="003F148E">
        <w:rPr>
          <w:color w:val="000000"/>
          <w:sz w:val="28"/>
          <w:szCs w:val="28"/>
          <w:lang w:bidi="ru-RU"/>
        </w:rPr>
        <w:t xml:space="preserve">тектора. На транспортном средстве установлены </w:t>
      </w:r>
      <w:proofErr w:type="spellStart"/>
      <w:r w:rsidRPr="003F148E">
        <w:rPr>
          <w:color w:val="000000"/>
          <w:sz w:val="28"/>
          <w:szCs w:val="28"/>
          <w:lang w:bidi="ru-RU"/>
        </w:rPr>
        <w:t>ошипованные</w:t>
      </w:r>
      <w:proofErr w:type="spellEnd"/>
      <w:r w:rsidRPr="003F148E">
        <w:rPr>
          <w:color w:val="000000"/>
          <w:sz w:val="28"/>
          <w:szCs w:val="28"/>
          <w:lang w:bidi="ru-RU"/>
        </w:rPr>
        <w:t xml:space="preserve"> и </w:t>
      </w:r>
      <w:proofErr w:type="spellStart"/>
      <w:r w:rsidRPr="003F148E">
        <w:rPr>
          <w:color w:val="000000"/>
          <w:sz w:val="28"/>
          <w:szCs w:val="28"/>
          <w:lang w:bidi="ru-RU"/>
        </w:rPr>
        <w:t>неошип</w:t>
      </w:r>
      <w:r w:rsidRPr="003F148E">
        <w:rPr>
          <w:color w:val="000000"/>
          <w:sz w:val="28"/>
          <w:szCs w:val="28"/>
          <w:lang w:bidi="ru-RU"/>
        </w:rPr>
        <w:t>о</w:t>
      </w:r>
      <w:r w:rsidRPr="003F148E">
        <w:rPr>
          <w:color w:val="000000"/>
          <w:sz w:val="28"/>
          <w:szCs w:val="28"/>
          <w:lang w:bidi="ru-RU"/>
        </w:rPr>
        <w:t>ванные</w:t>
      </w:r>
      <w:proofErr w:type="spellEnd"/>
      <w:r w:rsidRPr="003F148E">
        <w:rPr>
          <w:color w:val="000000"/>
          <w:sz w:val="28"/>
          <w:szCs w:val="28"/>
          <w:lang w:bidi="ru-RU"/>
        </w:rPr>
        <w:t xml:space="preserve"> шины;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 xml:space="preserve">- нарушена герметичность системы питания; неисправна система выпуска отработавших газов; нарушена герметичность системы вентиляции картера; количество, расположение и класс зеркал заднего вида не соответствуют </w:t>
      </w:r>
      <w:proofErr w:type="spellStart"/>
      <w:r w:rsidRPr="003F148E">
        <w:rPr>
          <w:color w:val="000000"/>
          <w:sz w:val="28"/>
          <w:szCs w:val="28"/>
          <w:lang w:bidi="ru-RU"/>
        </w:rPr>
        <w:t>ГОСТу</w:t>
      </w:r>
      <w:proofErr w:type="spellEnd"/>
      <w:r w:rsidRPr="003F148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3F148E">
        <w:rPr>
          <w:color w:val="000000"/>
          <w:sz w:val="28"/>
          <w:szCs w:val="28"/>
          <w:lang w:bidi="ru-RU"/>
        </w:rPr>
        <w:t>Р</w:t>
      </w:r>
      <w:proofErr w:type="gramEnd"/>
      <w:r w:rsidRPr="003F148E">
        <w:rPr>
          <w:color w:val="000000"/>
          <w:sz w:val="28"/>
          <w:szCs w:val="28"/>
          <w:lang w:bidi="ru-RU"/>
        </w:rPr>
        <w:t xml:space="preserve"> 51709-2001, отсутствуют стекла, предусмотренные конструкцией </w:t>
      </w:r>
      <w:r w:rsidRPr="003F148E">
        <w:rPr>
          <w:color w:val="000000"/>
          <w:sz w:val="28"/>
          <w:szCs w:val="28"/>
          <w:lang w:bidi="ru-RU"/>
        </w:rPr>
        <w:lastRenderedPageBreak/>
        <w:t>транспортного средства; не работает звуковой сигнал;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установлены дополнительные предметы или нанесены покрытия, огр</w:t>
      </w:r>
      <w:r w:rsidRPr="003F148E">
        <w:rPr>
          <w:color w:val="000000"/>
          <w:sz w:val="28"/>
          <w:szCs w:val="28"/>
          <w:lang w:bidi="ru-RU"/>
        </w:rPr>
        <w:t>а</w:t>
      </w:r>
      <w:r w:rsidRPr="003F148E">
        <w:rPr>
          <w:color w:val="000000"/>
          <w:sz w:val="28"/>
          <w:szCs w:val="28"/>
          <w:lang w:bidi="ru-RU"/>
        </w:rPr>
        <w:t>ничивающие обзорность с места водителя;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не работают предусмотренные конструкцией пробки топливных баков, механизм регулировки положения сиденья водителя, аварийный выключ</w:t>
      </w:r>
      <w:r w:rsidRPr="003F148E">
        <w:rPr>
          <w:color w:val="000000"/>
          <w:sz w:val="28"/>
          <w:szCs w:val="28"/>
          <w:lang w:bidi="ru-RU"/>
        </w:rPr>
        <w:t>а</w:t>
      </w:r>
      <w:r w:rsidRPr="003F148E">
        <w:rPr>
          <w:color w:val="000000"/>
          <w:sz w:val="28"/>
          <w:szCs w:val="28"/>
          <w:lang w:bidi="ru-RU"/>
        </w:rPr>
        <w:t>тель дверей и сигнал требования остановки на автобусе, приборы внутренн</w:t>
      </w:r>
      <w:r w:rsidRPr="003F148E">
        <w:rPr>
          <w:color w:val="000000"/>
          <w:sz w:val="28"/>
          <w:szCs w:val="28"/>
          <w:lang w:bidi="ru-RU"/>
        </w:rPr>
        <w:t>е</w:t>
      </w:r>
      <w:r w:rsidRPr="003F148E">
        <w:rPr>
          <w:color w:val="000000"/>
          <w:sz w:val="28"/>
          <w:szCs w:val="28"/>
          <w:lang w:bidi="ru-RU"/>
        </w:rPr>
        <w:t xml:space="preserve">го освещения салона автобуса, аварийные выходы и устройства приведения их в действие, привод управления дверьми, спидометр, </w:t>
      </w:r>
      <w:proofErr w:type="spellStart"/>
      <w:r w:rsidRPr="003F148E">
        <w:rPr>
          <w:color w:val="000000"/>
          <w:sz w:val="28"/>
          <w:szCs w:val="28"/>
          <w:lang w:bidi="ru-RU"/>
        </w:rPr>
        <w:t>тахограф</w:t>
      </w:r>
      <w:proofErr w:type="spellEnd"/>
      <w:r w:rsidRPr="003F148E">
        <w:rPr>
          <w:color w:val="000000"/>
          <w:sz w:val="28"/>
          <w:szCs w:val="28"/>
          <w:lang w:bidi="ru-RU"/>
        </w:rPr>
        <w:t>, против</w:t>
      </w:r>
      <w:r w:rsidRPr="003F148E">
        <w:rPr>
          <w:color w:val="000000"/>
          <w:sz w:val="28"/>
          <w:szCs w:val="28"/>
          <w:lang w:bidi="ru-RU"/>
        </w:rPr>
        <w:t>о</w:t>
      </w:r>
      <w:r w:rsidRPr="003F148E">
        <w:rPr>
          <w:color w:val="000000"/>
          <w:sz w:val="28"/>
          <w:szCs w:val="28"/>
          <w:lang w:bidi="ru-RU"/>
        </w:rPr>
        <w:t>угонные устройства, устройства обогрева и обдува стекол;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отсутствуют предусмотренные конструкцией грязезащитные фартуки и брызговики;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отсутствуют: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 xml:space="preserve">медицинская аптечка, огнетушитель, знак аварийной остановки по ГОСТ </w:t>
      </w:r>
      <w:proofErr w:type="gramStart"/>
      <w:r w:rsidRPr="003F148E">
        <w:rPr>
          <w:color w:val="000000"/>
          <w:sz w:val="28"/>
          <w:szCs w:val="28"/>
          <w:lang w:bidi="ru-RU"/>
        </w:rPr>
        <w:t>Р</w:t>
      </w:r>
      <w:proofErr w:type="gramEnd"/>
      <w:r w:rsidRPr="003F148E">
        <w:rPr>
          <w:color w:val="000000"/>
          <w:sz w:val="28"/>
          <w:szCs w:val="28"/>
          <w:lang w:bidi="ru-RU"/>
        </w:rPr>
        <w:t xml:space="preserve"> 41.27-2001;</w:t>
      </w:r>
    </w:p>
    <w:p w:rsidR="00FD7CB2" w:rsidRPr="003F148E" w:rsidRDefault="00FD7CB2" w:rsidP="00FD7CB2">
      <w:pPr>
        <w:pStyle w:val="22"/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 xml:space="preserve">на автобусах с разрешенной максимальной массой свыше 5 </w:t>
      </w:r>
      <w:proofErr w:type="gramStart"/>
      <w:r w:rsidRPr="003F148E">
        <w:rPr>
          <w:color w:val="000000"/>
          <w:sz w:val="28"/>
          <w:szCs w:val="28"/>
          <w:lang w:bidi="ru-RU"/>
        </w:rPr>
        <w:t>т-</w:t>
      </w:r>
      <w:proofErr w:type="gramEnd"/>
      <w:r w:rsidRPr="003F148E">
        <w:rPr>
          <w:color w:val="000000"/>
          <w:sz w:val="28"/>
          <w:szCs w:val="28"/>
          <w:lang w:bidi="ru-RU"/>
        </w:rPr>
        <w:t xml:space="preserve"> противоо</w:t>
      </w:r>
      <w:r w:rsidRPr="003F148E">
        <w:rPr>
          <w:color w:val="000000"/>
          <w:sz w:val="28"/>
          <w:szCs w:val="28"/>
          <w:lang w:bidi="ru-RU"/>
        </w:rPr>
        <w:t>т</w:t>
      </w:r>
      <w:r w:rsidRPr="003F148E">
        <w:rPr>
          <w:color w:val="000000"/>
          <w:sz w:val="28"/>
          <w:szCs w:val="28"/>
          <w:lang w:bidi="ru-RU"/>
        </w:rPr>
        <w:t>катные упоры (должно быть не менее двух);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отсутствуют ремни безопасности и (или) подголовники сидений, если их установка предусмотрена конструкцией транспортного средства или Осно</w:t>
      </w:r>
      <w:r w:rsidRPr="003F148E">
        <w:rPr>
          <w:color w:val="000000"/>
          <w:sz w:val="28"/>
          <w:szCs w:val="28"/>
          <w:lang w:bidi="ru-RU"/>
        </w:rPr>
        <w:t>в</w:t>
      </w:r>
      <w:r w:rsidRPr="003F148E">
        <w:rPr>
          <w:color w:val="000000"/>
          <w:sz w:val="28"/>
          <w:szCs w:val="28"/>
          <w:lang w:bidi="ru-RU"/>
        </w:rPr>
        <w:t>ными положениями по допуску транспортных средств к эксплуатации и об</w:t>
      </w:r>
      <w:r w:rsidRPr="003F148E">
        <w:rPr>
          <w:color w:val="000000"/>
          <w:sz w:val="28"/>
          <w:szCs w:val="28"/>
          <w:lang w:bidi="ru-RU"/>
        </w:rPr>
        <w:t>я</w:t>
      </w:r>
      <w:r w:rsidRPr="003F148E">
        <w:rPr>
          <w:color w:val="000000"/>
          <w:sz w:val="28"/>
          <w:szCs w:val="28"/>
          <w:lang w:bidi="ru-RU"/>
        </w:rPr>
        <w:t>занностями должностных лиц по обеспечению безопасности дорожного дв</w:t>
      </w:r>
      <w:r w:rsidRPr="003F148E">
        <w:rPr>
          <w:color w:val="000000"/>
          <w:sz w:val="28"/>
          <w:szCs w:val="28"/>
          <w:lang w:bidi="ru-RU"/>
        </w:rPr>
        <w:t>и</w:t>
      </w:r>
      <w:r w:rsidRPr="003F148E">
        <w:rPr>
          <w:color w:val="000000"/>
          <w:sz w:val="28"/>
          <w:szCs w:val="28"/>
          <w:lang w:bidi="ru-RU"/>
        </w:rPr>
        <w:t>жения;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ремни безопасности неработоспособны или имеют видимые надрывы на лямке;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 xml:space="preserve">- нарушена герметичность уплотнителей </w:t>
      </w:r>
      <w:proofErr w:type="spellStart"/>
      <w:r w:rsidRPr="003F148E">
        <w:rPr>
          <w:color w:val="000000"/>
          <w:sz w:val="28"/>
          <w:szCs w:val="28"/>
          <w:lang w:bidi="ru-RU"/>
        </w:rPr>
        <w:t>н</w:t>
      </w:r>
      <w:proofErr w:type="spellEnd"/>
      <w:r w:rsidRPr="003F148E">
        <w:rPr>
          <w:color w:val="000000"/>
          <w:sz w:val="28"/>
          <w:szCs w:val="28"/>
          <w:lang w:bidi="ru-RU"/>
        </w:rPr>
        <w:t xml:space="preserve"> соединений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транспортное средство гидравлических устройств;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технические параметры, указанные на наружной поверхности газовых баллонов автомобилей и автобусов, оснащенных газовой системой питания, не соответствуют данным технического паспорта, отсутствуют даты после</w:t>
      </w:r>
      <w:r w:rsidRPr="003F148E">
        <w:rPr>
          <w:color w:val="000000"/>
          <w:sz w:val="28"/>
          <w:szCs w:val="28"/>
          <w:lang w:bidi="ru-RU"/>
        </w:rPr>
        <w:t>д</w:t>
      </w:r>
      <w:r w:rsidRPr="003F148E">
        <w:rPr>
          <w:color w:val="000000"/>
          <w:sz w:val="28"/>
          <w:szCs w:val="28"/>
          <w:lang w:bidi="ru-RU"/>
        </w:rPr>
        <w:t>него и планируемого освидетельствования;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 xml:space="preserve">- государственный регистрационный знак транспортного средства или способ его установки не отвечает </w:t>
      </w:r>
      <w:proofErr w:type="spellStart"/>
      <w:r w:rsidRPr="003F148E">
        <w:rPr>
          <w:color w:val="000000"/>
          <w:sz w:val="28"/>
          <w:szCs w:val="28"/>
          <w:lang w:bidi="ru-RU"/>
        </w:rPr>
        <w:t>ГОСТу</w:t>
      </w:r>
      <w:proofErr w:type="spellEnd"/>
      <w:r w:rsidRPr="003F148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3F148E">
        <w:rPr>
          <w:color w:val="000000"/>
          <w:sz w:val="28"/>
          <w:szCs w:val="28"/>
          <w:lang w:bidi="ru-RU"/>
        </w:rPr>
        <w:t>Р</w:t>
      </w:r>
      <w:proofErr w:type="gramEnd"/>
      <w:r w:rsidRPr="003F148E">
        <w:rPr>
          <w:color w:val="000000"/>
          <w:sz w:val="28"/>
          <w:szCs w:val="28"/>
          <w:lang w:bidi="ru-RU"/>
        </w:rPr>
        <w:t xml:space="preserve"> 50577-93;</w:t>
      </w:r>
    </w:p>
    <w:p w:rsidR="00FD7CB2" w:rsidRPr="003F148E" w:rsidRDefault="00FD7CB2" w:rsidP="00FD7CB2">
      <w:pPr>
        <w:pStyle w:val="22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3F148E">
        <w:rPr>
          <w:color w:val="000000"/>
          <w:sz w:val="28"/>
          <w:szCs w:val="28"/>
          <w:lang w:bidi="ru-RU"/>
        </w:rPr>
        <w:t>- в конструкцию транспортного средства внесены изменения с нарушен</w:t>
      </w:r>
      <w:r w:rsidRPr="003F148E">
        <w:rPr>
          <w:color w:val="000000"/>
          <w:sz w:val="28"/>
          <w:szCs w:val="28"/>
          <w:lang w:bidi="ru-RU"/>
        </w:rPr>
        <w:t>и</w:t>
      </w:r>
      <w:r w:rsidRPr="003F148E">
        <w:rPr>
          <w:color w:val="000000"/>
          <w:sz w:val="28"/>
          <w:szCs w:val="28"/>
          <w:lang w:bidi="ru-RU"/>
        </w:rPr>
        <w:t xml:space="preserve">ем порядка, установленного Техническим регламентом Таможенного союза «О безопасности колесных транспортных средств» </w:t>
      </w:r>
      <w:proofErr w:type="gramStart"/>
      <w:r w:rsidRPr="003F148E">
        <w:rPr>
          <w:color w:val="000000"/>
          <w:sz w:val="28"/>
          <w:szCs w:val="28"/>
          <w:lang w:bidi="ru-RU"/>
        </w:rPr>
        <w:t>ТР</w:t>
      </w:r>
      <w:proofErr w:type="gramEnd"/>
      <w:r w:rsidRPr="003F148E">
        <w:rPr>
          <w:color w:val="000000"/>
          <w:sz w:val="28"/>
          <w:szCs w:val="28"/>
          <w:lang w:bidi="ru-RU"/>
        </w:rPr>
        <w:t xml:space="preserve"> ТС 018/2011, утве</w:t>
      </w:r>
      <w:r w:rsidRPr="003F148E">
        <w:rPr>
          <w:color w:val="000000"/>
          <w:sz w:val="28"/>
          <w:szCs w:val="28"/>
          <w:lang w:bidi="ru-RU"/>
        </w:rPr>
        <w:t>р</w:t>
      </w:r>
      <w:r w:rsidRPr="003F148E">
        <w:rPr>
          <w:color w:val="000000"/>
          <w:sz w:val="28"/>
          <w:szCs w:val="28"/>
          <w:lang w:bidi="ru-RU"/>
        </w:rPr>
        <w:t>жденным Решением Комиссии Таможенного союза от 9 декабря 2011 г. № 877 (особое внимание уделяется конструкции пассажирского салона, в том числе демонтаж пассажирских сидений, установка лежачих мест и т.д.).</w:t>
      </w: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  <w:r w:rsidRPr="003F148E">
        <w:rPr>
          <w:i w:val="0"/>
          <w:color w:val="000000"/>
          <w:sz w:val="28"/>
          <w:szCs w:val="28"/>
          <w:lang w:bidi="ru-RU"/>
        </w:rPr>
        <w:t>Управление транспортным средством при наличии неисправностей или условий, при которых эксплуатация транспортных средств запрещена, явл</w:t>
      </w:r>
      <w:r w:rsidRPr="003F148E">
        <w:rPr>
          <w:i w:val="0"/>
          <w:color w:val="000000"/>
          <w:sz w:val="28"/>
          <w:szCs w:val="28"/>
          <w:lang w:bidi="ru-RU"/>
        </w:rPr>
        <w:t>я</w:t>
      </w:r>
      <w:r w:rsidRPr="003F148E">
        <w:rPr>
          <w:i w:val="0"/>
          <w:color w:val="000000"/>
          <w:sz w:val="28"/>
          <w:szCs w:val="28"/>
          <w:lang w:bidi="ru-RU"/>
        </w:rPr>
        <w:t xml:space="preserve">ется административным правонарушением, предусмотренным статьёй 12.5 </w:t>
      </w:r>
      <w:proofErr w:type="spellStart"/>
      <w:r w:rsidRPr="003F148E">
        <w:rPr>
          <w:i w:val="0"/>
          <w:color w:val="000000"/>
          <w:sz w:val="28"/>
          <w:szCs w:val="28"/>
          <w:lang w:bidi="ru-RU"/>
        </w:rPr>
        <w:t>КоАП</w:t>
      </w:r>
      <w:proofErr w:type="spellEnd"/>
      <w:r w:rsidRPr="003F148E">
        <w:rPr>
          <w:i w:val="0"/>
          <w:color w:val="000000"/>
          <w:sz w:val="28"/>
          <w:szCs w:val="28"/>
          <w:lang w:bidi="ru-RU"/>
        </w:rPr>
        <w:t xml:space="preserve"> РФ. В случае эксплуатации автобуса юридическими лицами или инд</w:t>
      </w:r>
      <w:r w:rsidRPr="003F148E">
        <w:rPr>
          <w:i w:val="0"/>
          <w:color w:val="000000"/>
          <w:sz w:val="28"/>
          <w:szCs w:val="28"/>
          <w:lang w:bidi="ru-RU"/>
        </w:rPr>
        <w:t>и</w:t>
      </w:r>
      <w:r w:rsidRPr="003F148E">
        <w:rPr>
          <w:i w:val="0"/>
          <w:color w:val="000000"/>
          <w:sz w:val="28"/>
          <w:szCs w:val="28"/>
          <w:lang w:bidi="ru-RU"/>
        </w:rPr>
        <w:t xml:space="preserve">видуальными предпринимателями наступает административная </w:t>
      </w:r>
      <w:r w:rsidRPr="003F148E">
        <w:rPr>
          <w:i w:val="0"/>
          <w:color w:val="000000"/>
          <w:sz w:val="28"/>
          <w:szCs w:val="28"/>
          <w:lang w:bidi="ru-RU"/>
        </w:rPr>
        <w:lastRenderedPageBreak/>
        <w:t>ответстве</w:t>
      </w:r>
      <w:r w:rsidRPr="003F148E">
        <w:rPr>
          <w:i w:val="0"/>
          <w:color w:val="000000"/>
          <w:sz w:val="28"/>
          <w:szCs w:val="28"/>
          <w:lang w:bidi="ru-RU"/>
        </w:rPr>
        <w:t>н</w:t>
      </w:r>
      <w:r w:rsidRPr="003F148E">
        <w:rPr>
          <w:i w:val="0"/>
          <w:color w:val="000000"/>
          <w:sz w:val="28"/>
          <w:szCs w:val="28"/>
          <w:lang w:bidi="ru-RU"/>
        </w:rPr>
        <w:t xml:space="preserve">ность по статье 12.31 </w:t>
      </w:r>
      <w:proofErr w:type="spellStart"/>
      <w:r w:rsidRPr="003F148E">
        <w:rPr>
          <w:i w:val="0"/>
          <w:color w:val="000000"/>
          <w:sz w:val="28"/>
          <w:szCs w:val="28"/>
          <w:lang w:bidi="ru-RU"/>
        </w:rPr>
        <w:t>КоАП</w:t>
      </w:r>
      <w:proofErr w:type="spellEnd"/>
      <w:r w:rsidRPr="003F148E">
        <w:rPr>
          <w:i w:val="0"/>
          <w:color w:val="000000"/>
          <w:sz w:val="28"/>
          <w:szCs w:val="28"/>
          <w:lang w:bidi="ru-RU"/>
        </w:rPr>
        <w:t xml:space="preserve"> РФ. При нарушениях правил эксплуатации</w:t>
      </w:r>
      <w:r w:rsidRPr="003F148E">
        <w:rPr>
          <w:i w:val="0"/>
          <w:iCs w:val="0"/>
          <w:sz w:val="28"/>
          <w:szCs w:val="28"/>
        </w:rPr>
        <w:t xml:space="preserve">, </w:t>
      </w:r>
      <w:r w:rsidRPr="003F148E">
        <w:rPr>
          <w:i w:val="0"/>
          <w:color w:val="000000"/>
          <w:sz w:val="28"/>
          <w:szCs w:val="28"/>
          <w:lang w:bidi="ru-RU"/>
        </w:rPr>
        <w:t>и</w:t>
      </w:r>
      <w:r w:rsidRPr="003F148E">
        <w:rPr>
          <w:i w:val="0"/>
          <w:color w:val="000000"/>
          <w:sz w:val="28"/>
          <w:szCs w:val="28"/>
          <w:lang w:bidi="ru-RU"/>
        </w:rPr>
        <w:t>с</w:t>
      </w:r>
      <w:r w:rsidRPr="003F148E">
        <w:rPr>
          <w:i w:val="0"/>
          <w:color w:val="000000"/>
          <w:sz w:val="28"/>
          <w:szCs w:val="28"/>
          <w:lang w:bidi="ru-RU"/>
        </w:rPr>
        <w:t xml:space="preserve">пользования транспортного средства </w:t>
      </w:r>
      <w:r w:rsidRPr="003F148E">
        <w:rPr>
          <w:i w:val="0"/>
          <w:iCs w:val="0"/>
          <w:sz w:val="28"/>
          <w:szCs w:val="28"/>
          <w:lang w:bidi="ru-RU"/>
        </w:rPr>
        <w:t xml:space="preserve">и </w:t>
      </w:r>
      <w:r w:rsidRPr="003F148E">
        <w:rPr>
          <w:i w:val="0"/>
          <w:color w:val="000000"/>
          <w:sz w:val="28"/>
          <w:szCs w:val="28"/>
          <w:lang w:bidi="ru-RU"/>
        </w:rPr>
        <w:t>управления транспортным средством соответствующего вида</w:t>
      </w:r>
      <w:r w:rsidRPr="003F148E">
        <w:rPr>
          <w:rStyle w:val="41"/>
          <w:sz w:val="28"/>
          <w:szCs w:val="28"/>
        </w:rPr>
        <w:t xml:space="preserve">, </w:t>
      </w:r>
      <w:r w:rsidRPr="003F148E">
        <w:rPr>
          <w:i w:val="0"/>
          <w:color w:val="000000"/>
          <w:sz w:val="28"/>
          <w:szCs w:val="28"/>
          <w:lang w:bidi="ru-RU"/>
        </w:rPr>
        <w:t xml:space="preserve">предусмотренных частью 2 статьи 12.5 </w:t>
      </w:r>
      <w:proofErr w:type="spellStart"/>
      <w:r w:rsidRPr="003F148E">
        <w:rPr>
          <w:i w:val="0"/>
          <w:color w:val="000000"/>
          <w:sz w:val="28"/>
          <w:szCs w:val="28"/>
          <w:lang w:bidi="ru-RU"/>
        </w:rPr>
        <w:t>КоАП</w:t>
      </w:r>
      <w:proofErr w:type="spellEnd"/>
      <w:r w:rsidRPr="003F148E">
        <w:rPr>
          <w:i w:val="0"/>
          <w:color w:val="000000"/>
          <w:sz w:val="28"/>
          <w:szCs w:val="28"/>
          <w:lang w:bidi="ru-RU"/>
        </w:rPr>
        <w:t xml:space="preserve"> РФ применяются задержание транспортного средства и перемещение для хран</w:t>
      </w:r>
      <w:r w:rsidRPr="003F148E">
        <w:rPr>
          <w:i w:val="0"/>
          <w:color w:val="000000"/>
          <w:sz w:val="28"/>
          <w:szCs w:val="28"/>
          <w:lang w:bidi="ru-RU"/>
        </w:rPr>
        <w:t>е</w:t>
      </w:r>
      <w:r w:rsidRPr="003F148E">
        <w:rPr>
          <w:i w:val="0"/>
          <w:color w:val="000000"/>
          <w:sz w:val="28"/>
          <w:szCs w:val="28"/>
          <w:lang w:bidi="ru-RU"/>
        </w:rPr>
        <w:t>ния на спе</w:t>
      </w:r>
      <w:r w:rsidRPr="00FD7CB2">
        <w:rPr>
          <w:rStyle w:val="47pt"/>
          <w:sz w:val="28"/>
          <w:szCs w:val="28"/>
          <w:lang w:val="ru-RU"/>
        </w:rPr>
        <w:t xml:space="preserve">циализированной </w:t>
      </w:r>
      <w:r w:rsidRPr="003F148E">
        <w:rPr>
          <w:i w:val="0"/>
          <w:color w:val="000000"/>
          <w:sz w:val="28"/>
          <w:szCs w:val="28"/>
          <w:lang w:bidi="ru-RU"/>
        </w:rPr>
        <w:t>стоянке до устранения причины задержания.</w:t>
      </w: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C9473B" w:rsidRPr="00FD7CB2" w:rsidRDefault="00C9473B" w:rsidP="00FD7CB2">
      <w:pPr>
        <w:rPr>
          <w:szCs w:val="28"/>
        </w:rPr>
      </w:pPr>
    </w:p>
    <w:sectPr w:rsidR="00C9473B" w:rsidRPr="00FD7CB2" w:rsidSect="00F0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023"/>
    <w:multiLevelType w:val="multilevel"/>
    <w:tmpl w:val="E3F00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38E7997"/>
    <w:multiLevelType w:val="multilevel"/>
    <w:tmpl w:val="C89C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E61FA"/>
    <w:multiLevelType w:val="multilevel"/>
    <w:tmpl w:val="70609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154E"/>
    <w:rsid w:val="000643B2"/>
    <w:rsid w:val="00072483"/>
    <w:rsid w:val="000A02C2"/>
    <w:rsid w:val="000C2C07"/>
    <w:rsid w:val="000D52C0"/>
    <w:rsid w:val="0016567E"/>
    <w:rsid w:val="00182216"/>
    <w:rsid w:val="00263F84"/>
    <w:rsid w:val="00264286"/>
    <w:rsid w:val="00272C0C"/>
    <w:rsid w:val="0028579C"/>
    <w:rsid w:val="002E16DE"/>
    <w:rsid w:val="002F0350"/>
    <w:rsid w:val="00311912"/>
    <w:rsid w:val="0032227D"/>
    <w:rsid w:val="00323099"/>
    <w:rsid w:val="0033425C"/>
    <w:rsid w:val="0034439D"/>
    <w:rsid w:val="00352726"/>
    <w:rsid w:val="0036154E"/>
    <w:rsid w:val="003634A2"/>
    <w:rsid w:val="0038064F"/>
    <w:rsid w:val="003D1EBB"/>
    <w:rsid w:val="0040672B"/>
    <w:rsid w:val="004E7928"/>
    <w:rsid w:val="00511488"/>
    <w:rsid w:val="00515137"/>
    <w:rsid w:val="00523C56"/>
    <w:rsid w:val="005429B5"/>
    <w:rsid w:val="00547802"/>
    <w:rsid w:val="0055722D"/>
    <w:rsid w:val="005B7AEE"/>
    <w:rsid w:val="005D11BF"/>
    <w:rsid w:val="005E0394"/>
    <w:rsid w:val="005F5A60"/>
    <w:rsid w:val="00626F19"/>
    <w:rsid w:val="00641E53"/>
    <w:rsid w:val="00667BD9"/>
    <w:rsid w:val="006A3F64"/>
    <w:rsid w:val="006D0435"/>
    <w:rsid w:val="006E6595"/>
    <w:rsid w:val="006F78D0"/>
    <w:rsid w:val="00752453"/>
    <w:rsid w:val="0078758A"/>
    <w:rsid w:val="007963B1"/>
    <w:rsid w:val="007B083C"/>
    <w:rsid w:val="007D52C0"/>
    <w:rsid w:val="00805848"/>
    <w:rsid w:val="008639C5"/>
    <w:rsid w:val="00873607"/>
    <w:rsid w:val="008C244E"/>
    <w:rsid w:val="008E0B60"/>
    <w:rsid w:val="008E1336"/>
    <w:rsid w:val="009000EC"/>
    <w:rsid w:val="009113D9"/>
    <w:rsid w:val="00914785"/>
    <w:rsid w:val="0092164B"/>
    <w:rsid w:val="00933C00"/>
    <w:rsid w:val="0093691C"/>
    <w:rsid w:val="009624D1"/>
    <w:rsid w:val="00A042AA"/>
    <w:rsid w:val="00A7586C"/>
    <w:rsid w:val="00A94F66"/>
    <w:rsid w:val="00AA78C6"/>
    <w:rsid w:val="00AC1528"/>
    <w:rsid w:val="00AC73EA"/>
    <w:rsid w:val="00AE73F9"/>
    <w:rsid w:val="00AF3F03"/>
    <w:rsid w:val="00AF46AB"/>
    <w:rsid w:val="00B03CC6"/>
    <w:rsid w:val="00B37989"/>
    <w:rsid w:val="00B6012C"/>
    <w:rsid w:val="00B6352E"/>
    <w:rsid w:val="00B87345"/>
    <w:rsid w:val="00B97A14"/>
    <w:rsid w:val="00BA27CF"/>
    <w:rsid w:val="00BB4361"/>
    <w:rsid w:val="00C66C3D"/>
    <w:rsid w:val="00C848B4"/>
    <w:rsid w:val="00C939C1"/>
    <w:rsid w:val="00C9473B"/>
    <w:rsid w:val="00D0793F"/>
    <w:rsid w:val="00D11CDB"/>
    <w:rsid w:val="00D54AE0"/>
    <w:rsid w:val="00DB6A4F"/>
    <w:rsid w:val="00DE26DE"/>
    <w:rsid w:val="00E25F5C"/>
    <w:rsid w:val="00E358C1"/>
    <w:rsid w:val="00E76C05"/>
    <w:rsid w:val="00E95057"/>
    <w:rsid w:val="00EA67AD"/>
    <w:rsid w:val="00EC1940"/>
    <w:rsid w:val="00EC4E59"/>
    <w:rsid w:val="00ED292D"/>
    <w:rsid w:val="00EE2E22"/>
    <w:rsid w:val="00EF5716"/>
    <w:rsid w:val="00F07A2B"/>
    <w:rsid w:val="00F4324B"/>
    <w:rsid w:val="00F511A2"/>
    <w:rsid w:val="00F81822"/>
    <w:rsid w:val="00F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324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154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2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154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paragraph" w:styleId="a3">
    <w:name w:val="Normal (Web)"/>
    <w:basedOn w:val="a"/>
    <w:uiPriority w:val="99"/>
    <w:rsid w:val="0036154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36154E"/>
    <w:rPr>
      <w:rFonts w:cs="Times New Roman"/>
      <w:color w:val="0000FF"/>
      <w:u w:val="single"/>
    </w:rPr>
  </w:style>
  <w:style w:type="character" w:customStyle="1" w:styleId="postheader">
    <w:name w:val="postheader"/>
    <w:basedOn w:val="a0"/>
    <w:uiPriority w:val="99"/>
    <w:rsid w:val="0036154E"/>
    <w:rPr>
      <w:rFonts w:cs="Times New Roman"/>
    </w:rPr>
  </w:style>
  <w:style w:type="character" w:customStyle="1" w:styleId="submitted">
    <w:name w:val="submitted"/>
    <w:uiPriority w:val="99"/>
    <w:rsid w:val="00EE2E22"/>
  </w:style>
  <w:style w:type="paragraph" w:styleId="a5">
    <w:name w:val="Balloon Text"/>
    <w:basedOn w:val="a"/>
    <w:link w:val="a6"/>
    <w:uiPriority w:val="99"/>
    <w:semiHidden/>
    <w:rsid w:val="00182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7A2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FD7CB2"/>
    <w:rPr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7CB2"/>
    <w:rPr>
      <w:i/>
      <w:i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7CB2"/>
    <w:pPr>
      <w:widowControl w:val="0"/>
      <w:shd w:val="clear" w:color="auto" w:fill="FFFFFF"/>
      <w:spacing w:line="154" w:lineRule="exact"/>
      <w:jc w:val="right"/>
    </w:pPr>
    <w:rPr>
      <w:sz w:val="13"/>
      <w:szCs w:val="13"/>
    </w:rPr>
  </w:style>
  <w:style w:type="paragraph" w:customStyle="1" w:styleId="40">
    <w:name w:val="Основной текст (4)"/>
    <w:basedOn w:val="a"/>
    <w:link w:val="4"/>
    <w:rsid w:val="00FD7CB2"/>
    <w:pPr>
      <w:widowControl w:val="0"/>
      <w:shd w:val="clear" w:color="auto" w:fill="FFFFFF"/>
      <w:spacing w:before="180" w:after="120" w:line="149" w:lineRule="exact"/>
      <w:jc w:val="center"/>
    </w:pPr>
    <w:rPr>
      <w:i/>
      <w:iCs/>
      <w:sz w:val="13"/>
      <w:szCs w:val="13"/>
    </w:rPr>
  </w:style>
  <w:style w:type="character" w:customStyle="1" w:styleId="41">
    <w:name w:val="Основной текст (4) + Не курсив"/>
    <w:basedOn w:val="4"/>
    <w:rsid w:val="00FD7CB2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7pt">
    <w:name w:val="Основной текст (4) + 7 pt"/>
    <w:basedOn w:val="4"/>
    <w:rsid w:val="00FD7CB2"/>
    <w:rPr>
      <w:b w:val="0"/>
      <w:b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styleId="a7">
    <w:name w:val="Body Text"/>
    <w:basedOn w:val="a"/>
    <w:link w:val="a8"/>
    <w:rsid w:val="00FD7CB2"/>
    <w:rPr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FD7CB2"/>
    <w:rPr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5101A81423F3B96F3FCA09C27B4F9296BF3D628AC8F5A78F6746FCB72C502E175B874887BA2EE4o5y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1248</Words>
  <Characters>9479</Characters>
  <Application>Microsoft Office Word</Application>
  <DocSecurity>0</DocSecurity>
  <Lines>78</Lines>
  <Paragraphs>21</Paragraphs>
  <ScaleCrop>false</ScaleCrop>
  <Company>Microsoft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Скутер маленький — проблема большая</dc:title>
  <dc:creator>Пестяки</dc:creator>
  <cp:lastModifiedBy>Даня</cp:lastModifiedBy>
  <cp:revision>2</cp:revision>
  <cp:lastPrinted>2017-08-24T11:29:00Z</cp:lastPrinted>
  <dcterms:created xsi:type="dcterms:W3CDTF">2018-12-23T14:06:00Z</dcterms:created>
  <dcterms:modified xsi:type="dcterms:W3CDTF">2018-12-23T14:06:00Z</dcterms:modified>
</cp:coreProperties>
</file>